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5C73" w14:textId="72901F23" w:rsidR="00107A39" w:rsidRDefault="00E37729" w:rsidP="00E37729">
      <w:pPr>
        <w:jc w:val="center"/>
        <w:rPr>
          <w:rFonts w:ascii="Arial" w:hAnsi="Arial" w:cs="Arial"/>
          <w:b/>
          <w:bCs/>
          <w:sz w:val="48"/>
          <w:szCs w:val="48"/>
          <w:u w:val="single"/>
        </w:rPr>
      </w:pPr>
      <w:r w:rsidRPr="00E37729">
        <w:rPr>
          <w:rFonts w:ascii="Arial" w:hAnsi="Arial" w:cs="Arial"/>
          <w:b/>
          <w:bCs/>
          <w:sz w:val="48"/>
          <w:szCs w:val="48"/>
          <w:u w:val="single"/>
        </w:rPr>
        <w:t>2022 MAAC Radio Spectrum report</w:t>
      </w:r>
    </w:p>
    <w:p w14:paraId="7585988A" w14:textId="375239A0" w:rsidR="00A4229D" w:rsidRDefault="00A4229D" w:rsidP="00A4229D">
      <w:pPr>
        <w:ind w:firstLine="720"/>
        <w:jc w:val="both"/>
        <w:rPr>
          <w:rFonts w:ascii="Arial" w:hAnsi="Arial" w:cs="Arial"/>
          <w:sz w:val="28"/>
          <w:szCs w:val="28"/>
        </w:rPr>
      </w:pPr>
      <w:r>
        <w:rPr>
          <w:rFonts w:ascii="Arial" w:hAnsi="Arial" w:cs="Arial"/>
          <w:sz w:val="28"/>
          <w:szCs w:val="28"/>
        </w:rPr>
        <w:t>The Radio Spectrum Committee of MAAC is comprised of 8 members</w:t>
      </w:r>
      <w:r w:rsidR="00560D4E">
        <w:rPr>
          <w:rFonts w:ascii="Arial" w:hAnsi="Arial" w:cs="Arial"/>
          <w:sz w:val="28"/>
          <w:szCs w:val="28"/>
        </w:rPr>
        <w:t>,</w:t>
      </w:r>
      <w:r>
        <w:rPr>
          <w:rFonts w:ascii="Arial" w:hAnsi="Arial" w:cs="Arial"/>
          <w:sz w:val="28"/>
          <w:szCs w:val="28"/>
        </w:rPr>
        <w:t xml:space="preserve"> who all have expertise </w:t>
      </w:r>
      <w:r w:rsidR="00560D4E">
        <w:rPr>
          <w:rFonts w:ascii="Arial" w:hAnsi="Arial" w:cs="Arial"/>
          <w:sz w:val="28"/>
          <w:szCs w:val="28"/>
        </w:rPr>
        <w:t xml:space="preserve">and knowledge </w:t>
      </w:r>
      <w:r>
        <w:rPr>
          <w:rFonts w:ascii="Arial" w:hAnsi="Arial" w:cs="Arial"/>
          <w:sz w:val="28"/>
          <w:szCs w:val="28"/>
        </w:rPr>
        <w:t xml:space="preserve">related to the radios we use for Radio Controlled Modelling. </w:t>
      </w:r>
      <w:r w:rsidR="00E37729">
        <w:rPr>
          <w:rFonts w:ascii="Arial" w:hAnsi="Arial" w:cs="Arial"/>
          <w:sz w:val="28"/>
          <w:szCs w:val="28"/>
        </w:rPr>
        <w:tab/>
      </w:r>
    </w:p>
    <w:p w14:paraId="1E077974" w14:textId="43DB1115" w:rsidR="00E37729" w:rsidRDefault="00E37729" w:rsidP="00A4229D">
      <w:pPr>
        <w:ind w:firstLine="720"/>
        <w:jc w:val="both"/>
        <w:rPr>
          <w:rFonts w:ascii="Arial" w:hAnsi="Arial" w:cs="Arial"/>
          <w:sz w:val="28"/>
          <w:szCs w:val="28"/>
        </w:rPr>
      </w:pPr>
      <w:r>
        <w:rPr>
          <w:rFonts w:ascii="Arial" w:hAnsi="Arial" w:cs="Arial"/>
          <w:sz w:val="28"/>
          <w:szCs w:val="28"/>
        </w:rPr>
        <w:t>The Radio Spectrum Committee of MAAC</w:t>
      </w:r>
      <w:r w:rsidR="00A4229D">
        <w:rPr>
          <w:rFonts w:ascii="Arial" w:hAnsi="Arial" w:cs="Arial"/>
          <w:sz w:val="28"/>
          <w:szCs w:val="28"/>
        </w:rPr>
        <w:t xml:space="preserve"> worked with the Safety advisory group to come up with guidelines for using electronic devices to comply with the newly mandated 700-foot elevation maximum flying for all R.C. Airplanes. </w:t>
      </w:r>
    </w:p>
    <w:p w14:paraId="462B2859" w14:textId="0E130BD1" w:rsidR="00A4229D" w:rsidRDefault="00A4229D" w:rsidP="00A4229D">
      <w:pPr>
        <w:ind w:firstLine="720"/>
        <w:jc w:val="both"/>
        <w:rPr>
          <w:rFonts w:ascii="Arial" w:hAnsi="Arial" w:cs="Arial"/>
          <w:sz w:val="28"/>
          <w:szCs w:val="28"/>
        </w:rPr>
      </w:pPr>
      <w:r>
        <w:rPr>
          <w:rFonts w:ascii="Arial" w:hAnsi="Arial" w:cs="Arial"/>
          <w:sz w:val="28"/>
          <w:szCs w:val="28"/>
        </w:rPr>
        <w:t xml:space="preserve">The Radio Spectrum Committee also worked with the Safety Advisory group for tips on </w:t>
      </w:r>
      <w:r w:rsidR="00560D4E">
        <w:rPr>
          <w:rFonts w:ascii="Arial" w:hAnsi="Arial" w:cs="Arial"/>
          <w:sz w:val="28"/>
          <w:szCs w:val="28"/>
        </w:rPr>
        <w:t xml:space="preserve">avoiding interference. The Interference Avoidance document is on the MAAC Website on the Radio Spectrum committee’s page. </w:t>
      </w:r>
      <w:r>
        <w:rPr>
          <w:rFonts w:ascii="Arial" w:hAnsi="Arial" w:cs="Arial"/>
          <w:sz w:val="28"/>
          <w:szCs w:val="28"/>
        </w:rPr>
        <w:t xml:space="preserve"> </w:t>
      </w:r>
    </w:p>
    <w:p w14:paraId="0BB8F87E" w14:textId="1A1C97D6" w:rsidR="00560D4E" w:rsidRDefault="00560D4E" w:rsidP="00A4229D">
      <w:pPr>
        <w:ind w:firstLine="720"/>
        <w:jc w:val="both"/>
        <w:rPr>
          <w:rFonts w:ascii="Arial" w:hAnsi="Arial" w:cs="Arial"/>
          <w:sz w:val="28"/>
          <w:szCs w:val="28"/>
        </w:rPr>
      </w:pPr>
      <w:r>
        <w:rPr>
          <w:rFonts w:ascii="Arial" w:hAnsi="Arial" w:cs="Arial"/>
          <w:sz w:val="28"/>
          <w:szCs w:val="28"/>
        </w:rPr>
        <w:t xml:space="preserve">The Radio Spectrum Committee is there to help all members with the safe use of their radios. Please do not hesitate to call any member of the committee if you have any concerns or inquires. </w:t>
      </w:r>
    </w:p>
    <w:p w14:paraId="55F99F3E" w14:textId="05B9F63E" w:rsidR="00560D4E" w:rsidRDefault="00560D4E" w:rsidP="00A4229D">
      <w:pPr>
        <w:ind w:firstLine="720"/>
        <w:jc w:val="both"/>
        <w:rPr>
          <w:rFonts w:ascii="Arial" w:hAnsi="Arial" w:cs="Arial"/>
          <w:sz w:val="28"/>
          <w:szCs w:val="28"/>
        </w:rPr>
      </w:pPr>
      <w:r>
        <w:rPr>
          <w:rFonts w:ascii="Arial" w:hAnsi="Arial" w:cs="Arial"/>
          <w:sz w:val="28"/>
          <w:szCs w:val="28"/>
        </w:rPr>
        <w:t>I will continue to let my name stand to be on this committee.</w:t>
      </w:r>
    </w:p>
    <w:p w14:paraId="537D871E" w14:textId="07820FF2" w:rsidR="00560D4E" w:rsidRDefault="00560D4E" w:rsidP="00A4229D">
      <w:pPr>
        <w:ind w:firstLine="720"/>
        <w:jc w:val="both"/>
        <w:rPr>
          <w:rFonts w:ascii="Arial" w:hAnsi="Arial" w:cs="Arial"/>
          <w:sz w:val="28"/>
          <w:szCs w:val="28"/>
        </w:rPr>
      </w:pPr>
      <w:r>
        <w:rPr>
          <w:rFonts w:ascii="Arial" w:hAnsi="Arial" w:cs="Arial"/>
          <w:sz w:val="28"/>
          <w:szCs w:val="28"/>
        </w:rPr>
        <w:t>Thank you,</w:t>
      </w:r>
    </w:p>
    <w:p w14:paraId="79D977A3" w14:textId="0D54C123" w:rsidR="00560D4E" w:rsidRDefault="00560D4E" w:rsidP="00A4229D">
      <w:pPr>
        <w:ind w:firstLine="720"/>
        <w:jc w:val="both"/>
        <w:rPr>
          <w:rFonts w:ascii="Arial" w:hAnsi="Arial" w:cs="Arial"/>
          <w:sz w:val="28"/>
          <w:szCs w:val="28"/>
        </w:rPr>
      </w:pPr>
      <w:r>
        <w:rPr>
          <w:rFonts w:ascii="Arial" w:hAnsi="Arial" w:cs="Arial"/>
          <w:sz w:val="28"/>
          <w:szCs w:val="28"/>
        </w:rPr>
        <w:t xml:space="preserve">Mark Betuzzi – Radio Spectrum Chairman – MAAC </w:t>
      </w:r>
    </w:p>
    <w:p w14:paraId="3CBEABBC" w14:textId="77777777" w:rsidR="00A4229D" w:rsidRPr="00E37729" w:rsidRDefault="00A4229D" w:rsidP="00E37729">
      <w:pPr>
        <w:rPr>
          <w:rFonts w:ascii="Arial" w:hAnsi="Arial" w:cs="Arial"/>
          <w:sz w:val="28"/>
          <w:szCs w:val="28"/>
        </w:rPr>
      </w:pPr>
    </w:p>
    <w:sectPr w:rsidR="00A4229D" w:rsidRPr="00E377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37729"/>
    <w:rsid w:val="00107A39"/>
    <w:rsid w:val="00560D4E"/>
    <w:rsid w:val="00A4229D"/>
    <w:rsid w:val="00E3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F9AB"/>
  <w15:chartTrackingRefBased/>
  <w15:docId w15:val="{75025073-3A4C-4D06-B8D3-8F13B2AC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Betuzzi</dc:creator>
  <cp:keywords/>
  <dc:description/>
  <cp:lastModifiedBy>Mark Betuzzi</cp:lastModifiedBy>
  <cp:revision>2</cp:revision>
  <dcterms:created xsi:type="dcterms:W3CDTF">2022-09-13T05:09:00Z</dcterms:created>
  <dcterms:modified xsi:type="dcterms:W3CDTF">2022-09-13T05:09:00Z</dcterms:modified>
</cp:coreProperties>
</file>